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40"/>
        <w:tblW w:w="14125" w:type="dxa"/>
        <w:tblLayout w:type="fixed"/>
        <w:tblLook w:val="04A0" w:firstRow="1" w:lastRow="0" w:firstColumn="1" w:lastColumn="0" w:noHBand="0" w:noVBand="1"/>
      </w:tblPr>
      <w:tblGrid>
        <w:gridCol w:w="2695"/>
        <w:gridCol w:w="3060"/>
        <w:gridCol w:w="3060"/>
        <w:gridCol w:w="2790"/>
        <w:gridCol w:w="2520"/>
      </w:tblGrid>
      <w:tr w:rsidR="00897B5B" w:rsidRPr="003511BF" w14:paraId="38D09044" w14:textId="77777777" w:rsidTr="00D47FAC">
        <w:tc>
          <w:tcPr>
            <w:tcW w:w="2695" w:type="dxa"/>
          </w:tcPr>
          <w:p w14:paraId="2F0BDE82" w14:textId="77777777" w:rsidR="00897B5B" w:rsidRPr="003511BF" w:rsidRDefault="00897B5B" w:rsidP="00D47FA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14:paraId="7563F1FF" w14:textId="04F85D78" w:rsidR="00897B5B" w:rsidRPr="00D47FAC" w:rsidRDefault="00897B5B" w:rsidP="00D47FAC">
            <w:pPr>
              <w:jc w:val="center"/>
              <w:rPr>
                <w:szCs w:val="20"/>
              </w:rPr>
            </w:pPr>
            <w:r w:rsidRPr="00D47FAC">
              <w:rPr>
                <w:szCs w:val="20"/>
              </w:rPr>
              <w:t>Advanced</w:t>
            </w:r>
            <w:r w:rsidR="005C64DB" w:rsidRPr="00D47FAC">
              <w:rPr>
                <w:szCs w:val="20"/>
              </w:rPr>
              <w:t xml:space="preserve"> </w:t>
            </w:r>
            <w:r w:rsidR="00D47FAC" w:rsidRPr="00D47FAC">
              <w:rPr>
                <w:szCs w:val="20"/>
              </w:rPr>
              <w:t>(4 points)</w:t>
            </w:r>
          </w:p>
        </w:tc>
        <w:tc>
          <w:tcPr>
            <w:tcW w:w="3060" w:type="dxa"/>
          </w:tcPr>
          <w:p w14:paraId="1647BC80" w14:textId="058DBBF1" w:rsidR="00897B5B" w:rsidRPr="00D47FAC" w:rsidRDefault="00897B5B" w:rsidP="00D47FAC">
            <w:pPr>
              <w:jc w:val="center"/>
              <w:rPr>
                <w:szCs w:val="20"/>
              </w:rPr>
            </w:pPr>
            <w:r w:rsidRPr="00D47FAC">
              <w:rPr>
                <w:szCs w:val="20"/>
              </w:rPr>
              <w:t>Proficient</w:t>
            </w:r>
            <w:r w:rsidR="00D47FAC" w:rsidRPr="00D47FAC">
              <w:rPr>
                <w:szCs w:val="20"/>
              </w:rPr>
              <w:t xml:space="preserve"> (3 points)</w:t>
            </w:r>
          </w:p>
        </w:tc>
        <w:tc>
          <w:tcPr>
            <w:tcW w:w="2790" w:type="dxa"/>
          </w:tcPr>
          <w:p w14:paraId="59172D86" w14:textId="5B227178" w:rsidR="00897B5B" w:rsidRPr="00D47FAC" w:rsidRDefault="00897B5B" w:rsidP="00D47FAC">
            <w:pPr>
              <w:jc w:val="center"/>
              <w:rPr>
                <w:szCs w:val="20"/>
              </w:rPr>
            </w:pPr>
            <w:r w:rsidRPr="00D47FAC">
              <w:rPr>
                <w:szCs w:val="20"/>
              </w:rPr>
              <w:t>Basic</w:t>
            </w:r>
            <w:r w:rsidR="00D47FAC" w:rsidRPr="00D47FAC">
              <w:rPr>
                <w:szCs w:val="20"/>
              </w:rPr>
              <w:t xml:space="preserve"> (2 points)</w:t>
            </w:r>
          </w:p>
        </w:tc>
        <w:tc>
          <w:tcPr>
            <w:tcW w:w="2520" w:type="dxa"/>
          </w:tcPr>
          <w:p w14:paraId="693A6244" w14:textId="0E6CD895" w:rsidR="00897B5B" w:rsidRPr="00D47FAC" w:rsidRDefault="00897B5B" w:rsidP="00D47FAC">
            <w:pPr>
              <w:jc w:val="center"/>
              <w:rPr>
                <w:szCs w:val="20"/>
              </w:rPr>
            </w:pPr>
            <w:r w:rsidRPr="00D47FAC">
              <w:rPr>
                <w:szCs w:val="20"/>
              </w:rPr>
              <w:t>Below Basic</w:t>
            </w:r>
            <w:r w:rsidR="00D47FAC" w:rsidRPr="00D47FAC">
              <w:rPr>
                <w:szCs w:val="20"/>
              </w:rPr>
              <w:t xml:space="preserve"> (1 point)</w:t>
            </w:r>
          </w:p>
        </w:tc>
      </w:tr>
      <w:tr w:rsidR="00897B5B" w:rsidRPr="00D47FAC" w14:paraId="752EDEA5" w14:textId="77777777" w:rsidTr="00D47FAC">
        <w:tc>
          <w:tcPr>
            <w:tcW w:w="2695" w:type="dxa"/>
          </w:tcPr>
          <w:p w14:paraId="025EFD44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Goal/Thesis</w:t>
            </w:r>
          </w:p>
          <w:p w14:paraId="6FA0B935" w14:textId="77777777" w:rsidR="00D47FAC" w:rsidRDefault="00D47FAC" w:rsidP="00D47FAC"/>
          <w:p w14:paraId="343B61BC" w14:textId="1549B7FF" w:rsidR="00D47FAC" w:rsidRPr="00D47FAC" w:rsidRDefault="00D47FAC" w:rsidP="00D47FAC">
            <w:r>
              <w:t xml:space="preserve">_______ </w:t>
            </w:r>
            <w:r w:rsidRPr="00D47FAC">
              <w:t>Points x 4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65214BC0" w14:textId="0E8C1F4A" w:rsidR="00897B5B" w:rsidRPr="00D47FAC" w:rsidRDefault="00897B5B" w:rsidP="00D47FAC">
            <w:r w:rsidRPr="00D47FAC">
              <w:t xml:space="preserve">Strongly and clearly states </w:t>
            </w:r>
            <w:proofErr w:type="gramStart"/>
            <w:r w:rsidRPr="00D47FAC">
              <w:t>a personal opinion</w:t>
            </w:r>
            <w:proofErr w:type="gramEnd"/>
            <w:r w:rsidRPr="00D47FAC">
              <w:t>. Clearly identifies the issue.</w:t>
            </w:r>
          </w:p>
        </w:tc>
        <w:tc>
          <w:tcPr>
            <w:tcW w:w="3060" w:type="dxa"/>
          </w:tcPr>
          <w:p w14:paraId="4963F884" w14:textId="5A6EC403" w:rsidR="00897B5B" w:rsidRPr="00D47FAC" w:rsidRDefault="00897B5B" w:rsidP="00D47FAC">
            <w:r w:rsidRPr="00D47FAC">
              <w:t xml:space="preserve">Clearly states </w:t>
            </w:r>
            <w:proofErr w:type="gramStart"/>
            <w:r w:rsidRPr="00D47FAC">
              <w:t>a personal opinion</w:t>
            </w:r>
            <w:proofErr w:type="gramEnd"/>
            <w:r w:rsidRPr="00D47FAC">
              <w:t>. Some references to the issue.</w:t>
            </w:r>
          </w:p>
        </w:tc>
        <w:tc>
          <w:tcPr>
            <w:tcW w:w="2790" w:type="dxa"/>
          </w:tcPr>
          <w:p w14:paraId="1B41ABC8" w14:textId="57A8C9FD" w:rsidR="00897B5B" w:rsidRPr="00D47FAC" w:rsidRDefault="00897B5B" w:rsidP="00D47FAC">
            <w:proofErr w:type="gramStart"/>
            <w:r w:rsidRPr="00D47FAC">
              <w:t>Personal opinion</w:t>
            </w:r>
            <w:proofErr w:type="gramEnd"/>
            <w:r w:rsidRPr="00D47FAC">
              <w:t xml:space="preserve"> is not clearly stated. Little or no references to the issue.</w:t>
            </w:r>
          </w:p>
        </w:tc>
        <w:tc>
          <w:tcPr>
            <w:tcW w:w="2520" w:type="dxa"/>
          </w:tcPr>
          <w:p w14:paraId="4167EA9A" w14:textId="5753AD2E" w:rsidR="00897B5B" w:rsidRPr="00D47FAC" w:rsidRDefault="00897B5B" w:rsidP="00D47FAC">
            <w:proofErr w:type="gramStart"/>
            <w:r w:rsidRPr="00D47FAC">
              <w:t>Personal opinion</w:t>
            </w:r>
            <w:proofErr w:type="gramEnd"/>
            <w:r w:rsidRPr="00D47FAC">
              <w:t xml:space="preserve"> is not easily </w:t>
            </w:r>
            <w:r w:rsidR="00D47FAC">
              <w:t>u</w:t>
            </w:r>
            <w:r w:rsidRPr="00D47FAC">
              <w:t xml:space="preserve">nderstood. Has no reference to the </w:t>
            </w:r>
            <w:proofErr w:type="gramStart"/>
            <w:r w:rsidRPr="00D47FAC">
              <w:t>issue.</w:t>
            </w:r>
            <w:proofErr w:type="gramEnd"/>
          </w:p>
        </w:tc>
      </w:tr>
      <w:tr w:rsidR="00897B5B" w:rsidRPr="00D47FAC" w14:paraId="38FA2BF3" w14:textId="77777777" w:rsidTr="00D47FAC">
        <w:tc>
          <w:tcPr>
            <w:tcW w:w="2695" w:type="dxa"/>
          </w:tcPr>
          <w:p w14:paraId="284ABD3D" w14:textId="77777777" w:rsidR="00897B5B" w:rsidRPr="00D47FAC" w:rsidRDefault="00897B5B" w:rsidP="00D47FAC"/>
          <w:p w14:paraId="73F3BE20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Reason and Support</w:t>
            </w:r>
          </w:p>
          <w:p w14:paraId="29057592" w14:textId="77777777" w:rsidR="00D47FAC" w:rsidRDefault="00D47FAC" w:rsidP="00D47FAC"/>
          <w:p w14:paraId="2220586E" w14:textId="3B192F3D" w:rsidR="00D47FAC" w:rsidRPr="00D47FAC" w:rsidRDefault="00D47FAC" w:rsidP="00D47FAC">
            <w:r>
              <w:t xml:space="preserve">_______ </w:t>
            </w:r>
            <w:r w:rsidRPr="00D47FAC">
              <w:t>Points x 5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4DED2A6F" w14:textId="42F55B59" w:rsidR="00897B5B" w:rsidRPr="00D47FAC" w:rsidRDefault="00897B5B" w:rsidP="00D47FAC">
            <w:r w:rsidRPr="00D47FAC">
              <w:t>Three or more excellent points are made with good support. It is evident the writer put much thought and research into this assignment.</w:t>
            </w:r>
          </w:p>
        </w:tc>
        <w:tc>
          <w:tcPr>
            <w:tcW w:w="3060" w:type="dxa"/>
          </w:tcPr>
          <w:p w14:paraId="1E81C030" w14:textId="08F7DBB8" w:rsidR="00897B5B" w:rsidRPr="00D47FAC" w:rsidRDefault="00897B5B" w:rsidP="00D47FAC">
            <w:r w:rsidRPr="00D47FAC">
              <w:t>Three or more points are made with support, but the arguments are somewhat weak in places. The writer doesn’t persuade completely.</w:t>
            </w:r>
          </w:p>
        </w:tc>
        <w:tc>
          <w:tcPr>
            <w:tcW w:w="2790" w:type="dxa"/>
          </w:tcPr>
          <w:p w14:paraId="72B6BF6F" w14:textId="53F9D011" w:rsidR="00897B5B" w:rsidRPr="00D47FAC" w:rsidRDefault="00897B5B" w:rsidP="00D47FAC">
            <w:r w:rsidRPr="00D47FAC">
              <w:t>Two points made; shows some preparation, but weak arguments.</w:t>
            </w:r>
          </w:p>
        </w:tc>
        <w:tc>
          <w:tcPr>
            <w:tcW w:w="2520" w:type="dxa"/>
          </w:tcPr>
          <w:p w14:paraId="67DB08E5" w14:textId="2ECA5A56" w:rsidR="00897B5B" w:rsidRPr="00D47FAC" w:rsidRDefault="00897B5B" w:rsidP="00D47FAC">
            <w:r w:rsidRPr="00D47FAC">
              <w:t>Preparation is weak; arguments are weak or missing; and less than three points are made.</w:t>
            </w:r>
          </w:p>
        </w:tc>
      </w:tr>
      <w:tr w:rsidR="00897B5B" w:rsidRPr="00D47FAC" w14:paraId="2E0820FD" w14:textId="77777777" w:rsidTr="00D47FAC">
        <w:tc>
          <w:tcPr>
            <w:tcW w:w="2695" w:type="dxa"/>
          </w:tcPr>
          <w:p w14:paraId="14E4A9CD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Conclusion</w:t>
            </w:r>
          </w:p>
          <w:p w14:paraId="012EEFBF" w14:textId="77777777" w:rsidR="00D47FAC" w:rsidRDefault="00D47FAC" w:rsidP="00D47FAC"/>
          <w:p w14:paraId="7074E85C" w14:textId="4223621B" w:rsidR="00D47FAC" w:rsidRPr="00D47FAC" w:rsidRDefault="00D47FAC" w:rsidP="00D47FAC">
            <w:r>
              <w:t xml:space="preserve">______ </w:t>
            </w:r>
            <w:r w:rsidRPr="00D47FAC">
              <w:t>Points x 4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01B2FB38" w14:textId="77777777" w:rsidR="00897B5B" w:rsidRPr="00D47FAC" w:rsidRDefault="00897B5B" w:rsidP="00D47FAC">
            <w:r w:rsidRPr="00D47FAC">
              <w:t xml:space="preserve">Summarizes </w:t>
            </w:r>
            <w:proofErr w:type="gramStart"/>
            <w:r w:rsidRPr="00D47FAC">
              <w:t>personal opinion</w:t>
            </w:r>
            <w:proofErr w:type="gramEnd"/>
            <w:r w:rsidRPr="00D47FAC">
              <w:t xml:space="preserve"> in a strong concluding statement.</w:t>
            </w:r>
          </w:p>
          <w:p w14:paraId="5002FE84" w14:textId="448F382A" w:rsidR="00897B5B" w:rsidRPr="00D47FAC" w:rsidRDefault="00897B5B" w:rsidP="00D47FAC"/>
        </w:tc>
        <w:tc>
          <w:tcPr>
            <w:tcW w:w="3060" w:type="dxa"/>
          </w:tcPr>
          <w:p w14:paraId="632EEA6F" w14:textId="77777777" w:rsidR="00897B5B" w:rsidRPr="00D47FAC" w:rsidRDefault="00897B5B" w:rsidP="00D47FAC">
            <w:r w:rsidRPr="00D47FAC">
              <w:t xml:space="preserve">Summarizes </w:t>
            </w:r>
            <w:proofErr w:type="gramStart"/>
            <w:r w:rsidRPr="00D47FAC">
              <w:t>personal opinion</w:t>
            </w:r>
            <w:proofErr w:type="gramEnd"/>
            <w:r w:rsidRPr="00D47FAC">
              <w:t xml:space="preserve"> in a concluding statement.</w:t>
            </w:r>
          </w:p>
          <w:p w14:paraId="1DEAF9C7" w14:textId="456A7022" w:rsidR="00897B5B" w:rsidRPr="00D47FAC" w:rsidRDefault="00897B5B" w:rsidP="00D47FAC"/>
        </w:tc>
        <w:tc>
          <w:tcPr>
            <w:tcW w:w="2790" w:type="dxa"/>
          </w:tcPr>
          <w:p w14:paraId="03431952" w14:textId="77777777" w:rsidR="00897B5B" w:rsidRPr="00D47FAC" w:rsidRDefault="00897B5B" w:rsidP="00D47FAC">
            <w:r w:rsidRPr="00D47FAC">
              <w:t xml:space="preserve">Concluding statement is a weak summary of </w:t>
            </w:r>
            <w:proofErr w:type="gramStart"/>
            <w:r w:rsidRPr="00D47FAC">
              <w:t>personal opinion</w:t>
            </w:r>
            <w:proofErr w:type="gramEnd"/>
            <w:r w:rsidRPr="00D47FAC">
              <w:t>.</w:t>
            </w:r>
          </w:p>
          <w:p w14:paraId="5A7D0961" w14:textId="1F5CB021" w:rsidR="00897B5B" w:rsidRPr="00D47FAC" w:rsidRDefault="00897B5B" w:rsidP="00D47FAC"/>
        </w:tc>
        <w:tc>
          <w:tcPr>
            <w:tcW w:w="2520" w:type="dxa"/>
          </w:tcPr>
          <w:p w14:paraId="5C045A5A" w14:textId="77777777" w:rsidR="00897B5B" w:rsidRDefault="00897B5B" w:rsidP="00D47FAC">
            <w:r w:rsidRPr="00D47FAC">
              <w:t xml:space="preserve">Concluding statement makes no reference to </w:t>
            </w:r>
            <w:proofErr w:type="gramStart"/>
            <w:r w:rsidRPr="00D47FAC">
              <w:t>personal opinion</w:t>
            </w:r>
            <w:proofErr w:type="gramEnd"/>
            <w:r w:rsidRPr="00D47FAC">
              <w:t>.</w:t>
            </w:r>
          </w:p>
          <w:p w14:paraId="09DDB006" w14:textId="302379CC" w:rsidR="00D47FAC" w:rsidRPr="00D47FAC" w:rsidRDefault="00D47FAC" w:rsidP="00D47FAC"/>
        </w:tc>
      </w:tr>
      <w:tr w:rsidR="00897B5B" w:rsidRPr="00D47FAC" w14:paraId="7CDB8CA3" w14:textId="77777777" w:rsidTr="00D47FAC">
        <w:tc>
          <w:tcPr>
            <w:tcW w:w="2695" w:type="dxa"/>
          </w:tcPr>
          <w:p w14:paraId="64512CF4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Organization</w:t>
            </w:r>
          </w:p>
          <w:p w14:paraId="700F1400" w14:textId="77777777" w:rsidR="00D47FAC" w:rsidRDefault="00D47FAC" w:rsidP="00D47FAC"/>
          <w:p w14:paraId="17B30D1E" w14:textId="1FD5B90B" w:rsidR="00D47FAC" w:rsidRPr="00D47FAC" w:rsidRDefault="00D47FAC" w:rsidP="00D47FAC">
            <w:r>
              <w:t xml:space="preserve">______ </w:t>
            </w:r>
            <w:r w:rsidRPr="00D47FAC">
              <w:t>Points x 3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78F1C64A" w14:textId="77777777" w:rsidR="00897B5B" w:rsidRPr="00D47FAC" w:rsidRDefault="00897B5B" w:rsidP="00D47FAC">
            <w:r w:rsidRPr="00D47FAC">
              <w:t>Sentences and paragraphs are complete, well written, and varied.</w:t>
            </w:r>
          </w:p>
          <w:p w14:paraId="4B0AE9E0" w14:textId="3CDA55BC" w:rsidR="00897B5B" w:rsidRPr="00D47FAC" w:rsidRDefault="00897B5B" w:rsidP="00D47FAC"/>
        </w:tc>
        <w:tc>
          <w:tcPr>
            <w:tcW w:w="3060" w:type="dxa"/>
          </w:tcPr>
          <w:p w14:paraId="35285E59" w14:textId="77777777" w:rsidR="00897B5B" w:rsidRPr="00D47FAC" w:rsidRDefault="00897B5B" w:rsidP="00D47FAC">
            <w:r w:rsidRPr="00D47FAC">
              <w:t>Sentence and paragraph structure is generally correct.</w:t>
            </w:r>
          </w:p>
          <w:p w14:paraId="7CBB1621" w14:textId="1F17E3B1" w:rsidR="00897B5B" w:rsidRPr="00D47FAC" w:rsidRDefault="00897B5B" w:rsidP="00D47FAC"/>
        </w:tc>
        <w:tc>
          <w:tcPr>
            <w:tcW w:w="2790" w:type="dxa"/>
          </w:tcPr>
          <w:p w14:paraId="147539EB" w14:textId="77777777" w:rsidR="00897B5B" w:rsidRPr="00D47FAC" w:rsidRDefault="00897B5B" w:rsidP="00D47FAC">
            <w:r w:rsidRPr="00D47FAC">
              <w:t>Sentence and paragraph structure is inconsistent.</w:t>
            </w:r>
          </w:p>
          <w:p w14:paraId="304CF570" w14:textId="7286C155" w:rsidR="00897B5B" w:rsidRPr="00D47FAC" w:rsidRDefault="00897B5B" w:rsidP="00D47FAC"/>
        </w:tc>
        <w:tc>
          <w:tcPr>
            <w:tcW w:w="2520" w:type="dxa"/>
          </w:tcPr>
          <w:p w14:paraId="1370907F" w14:textId="08338DFA" w:rsidR="00897B5B" w:rsidRPr="00D47FAC" w:rsidRDefault="00897B5B" w:rsidP="00D47FAC">
            <w:r w:rsidRPr="00D47FAC">
              <w:t>Little or no evidence of sentence or paragraph structure.</w:t>
            </w:r>
          </w:p>
        </w:tc>
      </w:tr>
      <w:tr w:rsidR="00897B5B" w:rsidRPr="00D47FAC" w14:paraId="3009B094" w14:textId="77777777" w:rsidTr="00D47FAC">
        <w:tc>
          <w:tcPr>
            <w:tcW w:w="2695" w:type="dxa"/>
          </w:tcPr>
          <w:p w14:paraId="0E3D85FC" w14:textId="77777777" w:rsidR="00897B5B" w:rsidRPr="00D47FAC" w:rsidRDefault="00897B5B" w:rsidP="00D47FAC"/>
          <w:p w14:paraId="5EA9DEBE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Word Choice/Tone</w:t>
            </w:r>
          </w:p>
          <w:p w14:paraId="31D30396" w14:textId="77777777" w:rsidR="00D47FAC" w:rsidRDefault="00D47FAC" w:rsidP="00D47FAC"/>
          <w:p w14:paraId="08E6597D" w14:textId="647215A3" w:rsidR="00D47FAC" w:rsidRPr="00D47FAC" w:rsidRDefault="00D47FAC" w:rsidP="00D47FAC">
            <w:r>
              <w:t xml:space="preserve">______ </w:t>
            </w:r>
            <w:r w:rsidRPr="00D47FAC">
              <w:t>Points x 2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0803C025" w14:textId="2EAC92EC" w:rsidR="00897B5B" w:rsidRPr="00D47FAC" w:rsidRDefault="00897B5B" w:rsidP="00D47FAC">
            <w:r w:rsidRPr="00D47FAC">
              <w:t>Choice of words that are clear, descriptive, and accurate.</w:t>
            </w:r>
            <w:r w:rsidR="00D47FAC">
              <w:t xml:space="preserve">   </w:t>
            </w:r>
            <w:r w:rsidRPr="00D47FAC">
              <w:t>Maintains consistent persuasive tone throughout letter.</w:t>
            </w:r>
          </w:p>
        </w:tc>
        <w:tc>
          <w:tcPr>
            <w:tcW w:w="3060" w:type="dxa"/>
          </w:tcPr>
          <w:p w14:paraId="294E491E" w14:textId="77777777" w:rsidR="00897B5B" w:rsidRPr="00D47FAC" w:rsidRDefault="00897B5B" w:rsidP="00D47FAC">
            <w:r w:rsidRPr="00D47FAC">
              <w:t>Adequate choice of words that are clear and descriptive. Demonstrates a persuasive tone in parts of the letter.</w:t>
            </w:r>
          </w:p>
          <w:p w14:paraId="12EEF39B" w14:textId="6ED376E9" w:rsidR="00897B5B" w:rsidRPr="00D47FAC" w:rsidRDefault="00897B5B" w:rsidP="00D47FAC"/>
        </w:tc>
        <w:tc>
          <w:tcPr>
            <w:tcW w:w="2790" w:type="dxa"/>
          </w:tcPr>
          <w:p w14:paraId="1C85C541" w14:textId="77777777" w:rsidR="00897B5B" w:rsidRPr="00D47FAC" w:rsidRDefault="00897B5B" w:rsidP="00D47FAC">
            <w:r w:rsidRPr="00D47FAC">
              <w:t>Choice of some words that are clear and descriptive. Lacks consistent persuasive tone.</w:t>
            </w:r>
          </w:p>
          <w:p w14:paraId="74044291" w14:textId="4185AA93" w:rsidR="00897B5B" w:rsidRPr="00D47FAC" w:rsidRDefault="00897B5B" w:rsidP="00D47FAC"/>
        </w:tc>
        <w:tc>
          <w:tcPr>
            <w:tcW w:w="2520" w:type="dxa"/>
          </w:tcPr>
          <w:p w14:paraId="627ABCE5" w14:textId="6B3377BF" w:rsidR="00897B5B" w:rsidRPr="00D47FAC" w:rsidRDefault="00897B5B" w:rsidP="00D47FAC">
            <w:r w:rsidRPr="00D47FAC">
              <w:t>Language and tone of letter is unclear and lacks description.</w:t>
            </w:r>
          </w:p>
        </w:tc>
      </w:tr>
      <w:tr w:rsidR="00897B5B" w:rsidRPr="00D47FAC" w14:paraId="54718101" w14:textId="77777777" w:rsidTr="00D47FAC">
        <w:tc>
          <w:tcPr>
            <w:tcW w:w="2695" w:type="dxa"/>
          </w:tcPr>
          <w:p w14:paraId="20A43D60" w14:textId="77777777" w:rsidR="00897B5B" w:rsidRPr="00D47FAC" w:rsidRDefault="00897B5B" w:rsidP="00D47FAC">
            <w:pPr>
              <w:rPr>
                <w:b/>
              </w:rPr>
            </w:pPr>
            <w:r w:rsidRPr="00D47FAC">
              <w:rPr>
                <w:b/>
              </w:rPr>
              <w:t>Mechanics and Grammar</w:t>
            </w:r>
          </w:p>
          <w:p w14:paraId="2B0FC76B" w14:textId="77777777" w:rsidR="00D47FAC" w:rsidRDefault="00D47FAC" w:rsidP="00D47FAC"/>
          <w:p w14:paraId="7EC7E578" w14:textId="46D77D7A" w:rsidR="00D47FAC" w:rsidRPr="00D47FAC" w:rsidRDefault="00D47FAC" w:rsidP="00D47FAC">
            <w:r>
              <w:t xml:space="preserve">______ </w:t>
            </w:r>
            <w:r w:rsidRPr="00D47FAC">
              <w:t>Points x 2</w:t>
            </w:r>
            <w:r w:rsidR="00FD0D9E">
              <w:t xml:space="preserve"> =</w:t>
            </w:r>
          </w:p>
        </w:tc>
        <w:tc>
          <w:tcPr>
            <w:tcW w:w="3060" w:type="dxa"/>
          </w:tcPr>
          <w:p w14:paraId="7AA2F35E" w14:textId="77777777" w:rsidR="00897B5B" w:rsidRPr="00D47FAC" w:rsidRDefault="00897B5B" w:rsidP="00D47FAC">
            <w:r w:rsidRPr="00D47FAC">
              <w:t>Contains few, if any punctuation, spelling, or grammatical errors.</w:t>
            </w:r>
          </w:p>
          <w:p w14:paraId="55BB2647" w14:textId="24B25E2A" w:rsidR="00897B5B" w:rsidRPr="00D47FAC" w:rsidRDefault="00897B5B" w:rsidP="00D47FAC"/>
        </w:tc>
        <w:tc>
          <w:tcPr>
            <w:tcW w:w="3060" w:type="dxa"/>
          </w:tcPr>
          <w:p w14:paraId="5948892D" w14:textId="77777777" w:rsidR="00897B5B" w:rsidRPr="00D47FAC" w:rsidRDefault="00897B5B" w:rsidP="00D47FAC">
            <w:r w:rsidRPr="00D47FAC">
              <w:t>Contains several errors in punctuation, spelling, or grammar that do not interfere with meaning.</w:t>
            </w:r>
          </w:p>
          <w:p w14:paraId="07B84B09" w14:textId="14426ACE" w:rsidR="00897B5B" w:rsidRPr="00D47FAC" w:rsidRDefault="00897B5B" w:rsidP="00D47FAC"/>
        </w:tc>
        <w:tc>
          <w:tcPr>
            <w:tcW w:w="2790" w:type="dxa"/>
          </w:tcPr>
          <w:p w14:paraId="4423588F" w14:textId="157CC3AB" w:rsidR="00897B5B" w:rsidRPr="00D47FAC" w:rsidRDefault="00897B5B" w:rsidP="00D47FAC">
            <w:r w:rsidRPr="00D47FAC">
              <w:t>Contains many punctuation, spelling, and/or grammatical errors that interfere with meaning.</w:t>
            </w:r>
          </w:p>
        </w:tc>
        <w:tc>
          <w:tcPr>
            <w:tcW w:w="2520" w:type="dxa"/>
          </w:tcPr>
          <w:p w14:paraId="1B0939F2" w14:textId="19D03457" w:rsidR="00897B5B" w:rsidRPr="00D47FAC" w:rsidRDefault="00897B5B" w:rsidP="00D47FAC">
            <w:r w:rsidRPr="00D47FAC">
              <w:t>Contains many punctuation, spelling, and/or grammatical errors that make the piece illegible.</w:t>
            </w:r>
          </w:p>
        </w:tc>
      </w:tr>
    </w:tbl>
    <w:p w14:paraId="2D252A09" w14:textId="3C17B75E" w:rsidR="00D47FAC" w:rsidRPr="00D47FAC" w:rsidRDefault="00D47FAC"/>
    <w:p w14:paraId="42ED257E" w14:textId="74E26870" w:rsidR="00D47FAC" w:rsidRPr="00D47FAC" w:rsidRDefault="00E20E62">
      <w:r w:rsidRPr="00E20E62">
        <w:rPr>
          <w:noProof/>
        </w:rPr>
        <w:drawing>
          <wp:anchor distT="0" distB="0" distL="114300" distR="114300" simplePos="0" relativeHeight="251658240" behindDoc="0" locked="0" layoutInCell="1" allowOverlap="1" wp14:anchorId="193A60E2" wp14:editId="2AE6D753">
            <wp:simplePos x="0" y="0"/>
            <wp:positionH relativeFrom="column">
              <wp:posOffset>6400696</wp:posOffset>
            </wp:positionH>
            <wp:positionV relativeFrom="paragraph">
              <wp:posOffset>137795</wp:posOffset>
            </wp:positionV>
            <wp:extent cx="2551430" cy="226060"/>
            <wp:effectExtent l="0" t="0" r="1270" b="2540"/>
            <wp:wrapThrough wrapText="bothSides">
              <wp:wrapPolygon edited="0">
                <wp:start x="0" y="0"/>
                <wp:lineTo x="0" y="20022"/>
                <wp:lineTo x="21449" y="20022"/>
                <wp:lineTo x="214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EDABB" w14:textId="1F0F0143" w:rsidR="00023F07" w:rsidRPr="003511BF" w:rsidRDefault="00FD0D9E">
      <w:pPr>
        <w:rPr>
          <w:sz w:val="20"/>
          <w:szCs w:val="20"/>
        </w:rPr>
      </w:pPr>
      <w:r>
        <w:t xml:space="preserve">         </w:t>
      </w:r>
      <w:r w:rsidR="00D47FAC" w:rsidRPr="00D47FAC">
        <w:t>Total Points __________ / 80</w:t>
      </w:r>
      <w:r w:rsidR="00D47FAC">
        <w:tab/>
      </w:r>
      <w:r w:rsidR="00D47FAC">
        <w:tab/>
      </w:r>
      <w:r w:rsidR="00D47FAC">
        <w:tab/>
      </w:r>
      <w:r w:rsidR="00D47FAC" w:rsidRPr="00D47FAC">
        <w:t>Grade __________ / 100</w:t>
      </w:r>
      <w:r w:rsidR="00873754" w:rsidRPr="00D47FAC">
        <w:tab/>
      </w:r>
      <w:r w:rsidR="00873754" w:rsidRPr="00D47FAC"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  <w:r w:rsidR="00873754">
        <w:rPr>
          <w:sz w:val="20"/>
          <w:szCs w:val="20"/>
        </w:rPr>
        <w:tab/>
      </w:r>
    </w:p>
    <w:sectPr w:rsidR="00023F07" w:rsidRPr="003511BF" w:rsidSect="00595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78FF" w14:textId="77777777" w:rsidR="00FD654D" w:rsidRDefault="00FD654D" w:rsidP="00F56136">
      <w:r>
        <w:separator/>
      </w:r>
    </w:p>
  </w:endnote>
  <w:endnote w:type="continuationSeparator" w:id="0">
    <w:p w14:paraId="47329013" w14:textId="77777777" w:rsidR="00FD654D" w:rsidRDefault="00FD654D" w:rsidP="00F5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5587" w14:textId="77777777" w:rsidR="00D416A5" w:rsidRDefault="00D41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8B6A" w14:textId="77777777" w:rsidR="00D416A5" w:rsidRDefault="00D41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0F3E" w14:textId="77777777" w:rsidR="00D416A5" w:rsidRDefault="00D4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08053" w14:textId="77777777" w:rsidR="00FD654D" w:rsidRDefault="00FD654D" w:rsidP="00F56136">
      <w:r>
        <w:separator/>
      </w:r>
    </w:p>
  </w:footnote>
  <w:footnote w:type="continuationSeparator" w:id="0">
    <w:p w14:paraId="36769E99" w14:textId="77777777" w:rsidR="00FD654D" w:rsidRDefault="00FD654D" w:rsidP="00F5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4FA" w14:textId="77777777" w:rsidR="003A4B34" w:rsidRDefault="003A4B34" w:rsidP="00AE73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F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06659" w14:textId="77777777" w:rsidR="003A4B34" w:rsidRDefault="003A4B34" w:rsidP="00F561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972" w14:textId="77777777" w:rsidR="003A4B34" w:rsidRDefault="003A4B34" w:rsidP="00AE73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821"/>
      <w:gridCol w:w="579"/>
    </w:tblGrid>
    <w:tr w:rsidR="003A4B34" w14:paraId="42762655" w14:textId="77777777" w:rsidTr="00AE73E4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2A9EB42D" w14:textId="77777777" w:rsidR="003A4B34" w:rsidRPr="00DD38F9" w:rsidRDefault="003A4B34" w:rsidP="00F56136">
          <w:pPr>
            <w:pStyle w:val="Header"/>
            <w:ind w:right="360"/>
            <w:jc w:val="center"/>
            <w:rPr>
              <w:rFonts w:ascii="Calibri" w:hAnsi="Calibri"/>
              <w:bCs/>
              <w:noProof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 xml:space="preserve">Persuasive Essay Rubric Grade 9 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572DC32" w14:textId="77777777" w:rsidR="003A4B34" w:rsidRDefault="003A4B34" w:rsidP="00AE73E4">
          <w:pPr>
            <w:pStyle w:val="Header"/>
            <w:rPr>
              <w:color w:val="FFFFFF" w:themeColor="background1"/>
            </w:rPr>
          </w:pPr>
        </w:p>
      </w:tc>
    </w:tr>
  </w:tbl>
  <w:p w14:paraId="49A95F3F" w14:textId="77777777" w:rsidR="003A4B34" w:rsidRDefault="003A4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4754" w14:textId="24CE4B80" w:rsidR="003A4B34" w:rsidRPr="00D47FAC" w:rsidRDefault="00897B5B">
    <w:pPr>
      <w:pStyle w:val="Header"/>
    </w:pPr>
    <w:r w:rsidRPr="00D47FAC">
      <w:t xml:space="preserve">Rubric – Core 2 – Letter to </w:t>
    </w:r>
    <w:r w:rsidR="00D416A5">
      <w:t>a Public Official</w:t>
    </w:r>
    <w:r w:rsidR="00D47FAC" w:rsidRPr="00D47FAC">
      <w:tab/>
    </w:r>
    <w:r w:rsidR="00D47FAC" w:rsidRPr="00D47FAC">
      <w:tab/>
    </w:r>
    <w:r w:rsidR="00D47FAC" w:rsidRPr="00D47FAC">
      <w:tab/>
      <w:t>Name: _____________________________________________</w:t>
    </w:r>
    <w:r w:rsidR="003A4B34" w:rsidRPr="00D47FA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BF"/>
    <w:rsid w:val="00023F07"/>
    <w:rsid w:val="003511BF"/>
    <w:rsid w:val="003A0CFE"/>
    <w:rsid w:val="003A4B34"/>
    <w:rsid w:val="00580D66"/>
    <w:rsid w:val="005950B5"/>
    <w:rsid w:val="005B00C4"/>
    <w:rsid w:val="005C64DB"/>
    <w:rsid w:val="00834B64"/>
    <w:rsid w:val="00873754"/>
    <w:rsid w:val="00897B5B"/>
    <w:rsid w:val="00A93F3F"/>
    <w:rsid w:val="00AE73E4"/>
    <w:rsid w:val="00CA557A"/>
    <w:rsid w:val="00D416A5"/>
    <w:rsid w:val="00D47FAC"/>
    <w:rsid w:val="00E20E62"/>
    <w:rsid w:val="00EF5F32"/>
    <w:rsid w:val="00F56136"/>
    <w:rsid w:val="00F82341"/>
    <w:rsid w:val="00FD0D9E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7AE30"/>
  <w14:defaultImageDpi w14:val="300"/>
  <w15:docId w15:val="{FB5DE1A9-FF71-4E86-9C3F-210BA1EC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1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36"/>
  </w:style>
  <w:style w:type="paragraph" w:styleId="Footer">
    <w:name w:val="footer"/>
    <w:basedOn w:val="Normal"/>
    <w:link w:val="FooterChar"/>
    <w:uiPriority w:val="99"/>
    <w:unhideWhenUsed/>
    <w:rsid w:val="00F561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36"/>
  </w:style>
  <w:style w:type="character" w:styleId="PageNumber">
    <w:name w:val="page number"/>
    <w:basedOn w:val="DefaultParagraphFont"/>
    <w:uiPriority w:val="99"/>
    <w:semiHidden/>
    <w:unhideWhenUsed/>
    <w:rsid w:val="00F5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C52E5-4C18-4BBF-BEA4-E585D39F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Joe high school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O'Brien</dc:creator>
  <cp:keywords/>
  <dc:description/>
  <cp:lastModifiedBy>WUSSLER, JOEL</cp:lastModifiedBy>
  <cp:revision>2</cp:revision>
  <cp:lastPrinted>2013-03-26T20:39:00Z</cp:lastPrinted>
  <dcterms:created xsi:type="dcterms:W3CDTF">2019-05-21T12:17:00Z</dcterms:created>
  <dcterms:modified xsi:type="dcterms:W3CDTF">2019-05-21T12:17:00Z</dcterms:modified>
</cp:coreProperties>
</file>